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473" w:rsidRPr="00796F15" w:rsidRDefault="00203473" w:rsidP="00203473">
      <w:pPr>
        <w:tabs>
          <w:tab w:val="left" w:pos="4266"/>
          <w:tab w:val="center" w:pos="7001"/>
        </w:tabs>
        <w:spacing w:after="0" w:line="240" w:lineRule="auto"/>
        <w:rPr>
          <w:rFonts w:cstheme="minorHAnsi"/>
          <w:b/>
          <w:color w:val="222222"/>
          <w:sz w:val="24"/>
          <w:szCs w:val="20"/>
          <w:shd w:val="clear" w:color="auto" w:fill="FFFFFF"/>
        </w:rPr>
      </w:pPr>
      <w:r>
        <w:rPr>
          <w:rFonts w:cstheme="minorHAnsi"/>
          <w:b/>
          <w:color w:val="222222"/>
          <w:sz w:val="24"/>
          <w:szCs w:val="20"/>
          <w:shd w:val="clear" w:color="auto" w:fill="FFFFFF"/>
        </w:rPr>
        <w:tab/>
      </w:r>
      <w:r w:rsidRPr="00796F15">
        <w:rPr>
          <w:rFonts w:cstheme="minorHAnsi"/>
          <w:b/>
          <w:color w:val="222222"/>
          <w:sz w:val="24"/>
          <w:szCs w:val="20"/>
          <w:shd w:val="clear" w:color="auto" w:fill="FFFFFF"/>
        </w:rPr>
        <w:t>COMPARACIÓN DE PRECIOS</w:t>
      </w:r>
      <w:r>
        <w:rPr>
          <w:rFonts w:cstheme="minorHAnsi"/>
          <w:b/>
          <w:color w:val="222222"/>
          <w:sz w:val="24"/>
          <w:szCs w:val="20"/>
          <w:shd w:val="clear" w:color="auto" w:fill="FFFFFF"/>
        </w:rPr>
        <w:t xml:space="preserve"> </w:t>
      </w:r>
      <w:r w:rsidRPr="00796F15">
        <w:rPr>
          <w:rFonts w:cstheme="minorHAnsi"/>
          <w:b/>
          <w:color w:val="222222"/>
          <w:sz w:val="24"/>
          <w:szCs w:val="20"/>
          <w:shd w:val="clear" w:color="auto" w:fill="FFFFFF"/>
        </w:rPr>
        <w:t xml:space="preserve">N° </w:t>
      </w:r>
      <w:r w:rsidR="007821C4" w:rsidRPr="007821C4">
        <w:rPr>
          <w:rFonts w:cstheme="minorHAnsi"/>
          <w:b/>
          <w:color w:val="222222"/>
          <w:sz w:val="24"/>
          <w:szCs w:val="20"/>
          <w:shd w:val="clear" w:color="auto" w:fill="FFFFFF"/>
        </w:rPr>
        <w:t>0</w:t>
      </w:r>
      <w:r w:rsidR="001D16CC">
        <w:rPr>
          <w:rFonts w:cstheme="minorHAnsi"/>
          <w:b/>
          <w:color w:val="222222"/>
          <w:sz w:val="24"/>
          <w:szCs w:val="20"/>
          <w:shd w:val="clear" w:color="auto" w:fill="FFFFFF"/>
        </w:rPr>
        <w:t>29</w:t>
      </w:r>
      <w:r w:rsidR="007821C4" w:rsidRPr="007821C4">
        <w:rPr>
          <w:rFonts w:cstheme="minorHAnsi"/>
          <w:b/>
          <w:color w:val="222222"/>
          <w:sz w:val="24"/>
          <w:szCs w:val="20"/>
          <w:shd w:val="clear" w:color="auto" w:fill="FFFFFF"/>
        </w:rPr>
        <w:t>-2024-PMESUT</w:t>
      </w:r>
      <w:r w:rsidRPr="00EE271A">
        <w:rPr>
          <w:rFonts w:cstheme="minorHAnsi"/>
          <w:b/>
          <w:color w:val="222222"/>
          <w:sz w:val="24"/>
          <w:szCs w:val="20"/>
          <w:shd w:val="clear" w:color="auto" w:fill="FFFFFF"/>
        </w:rPr>
        <w:t>-CP</w:t>
      </w:r>
    </w:p>
    <w:p w:rsidR="00203473" w:rsidRDefault="00203473" w:rsidP="00203473">
      <w:pPr>
        <w:spacing w:after="0" w:line="240" w:lineRule="auto"/>
        <w:jc w:val="center"/>
        <w:rPr>
          <w:rFonts w:cstheme="minorHAnsi"/>
          <w:b/>
          <w:color w:val="222222"/>
          <w:sz w:val="24"/>
          <w:szCs w:val="20"/>
          <w:shd w:val="clear" w:color="auto" w:fill="FFFFFF"/>
        </w:rPr>
      </w:pPr>
      <w:r w:rsidRPr="00796F15">
        <w:rPr>
          <w:rFonts w:cstheme="minorHAnsi"/>
          <w:b/>
          <w:color w:val="222222"/>
          <w:sz w:val="24"/>
          <w:szCs w:val="20"/>
          <w:shd w:val="clear" w:color="auto" w:fill="FFFFFF"/>
        </w:rPr>
        <w:t>“</w:t>
      </w:r>
      <w:r w:rsidR="0048709A" w:rsidRPr="0048709A">
        <w:rPr>
          <w:rFonts w:cstheme="minorHAnsi"/>
          <w:b/>
          <w:color w:val="222222"/>
          <w:sz w:val="24"/>
          <w:szCs w:val="20"/>
          <w:shd w:val="clear" w:color="auto" w:fill="FFFFFF"/>
        </w:rPr>
        <w:t>Adquisición  de Equipamiento Especializado: Mecatrónica Automotriz para los IESTP beneficiarios en el marco del FC 14</w:t>
      </w:r>
      <w:r w:rsidRPr="00796F15">
        <w:rPr>
          <w:rFonts w:cstheme="minorHAnsi"/>
          <w:b/>
          <w:color w:val="222222"/>
          <w:sz w:val="24"/>
          <w:szCs w:val="20"/>
          <w:shd w:val="clear" w:color="auto" w:fill="FFFFFF"/>
        </w:rPr>
        <w:t>”</w:t>
      </w:r>
    </w:p>
    <w:p w:rsidR="00203473" w:rsidRPr="00796F15" w:rsidRDefault="00203473" w:rsidP="00203473">
      <w:pPr>
        <w:pBdr>
          <w:bottom w:val="single" w:sz="4" w:space="1" w:color="auto"/>
        </w:pBdr>
        <w:spacing w:after="0" w:line="240" w:lineRule="auto"/>
        <w:jc w:val="center"/>
        <w:rPr>
          <w:rFonts w:cstheme="minorHAnsi"/>
          <w:b/>
          <w:bCs/>
          <w:color w:val="0000FF"/>
          <w:sz w:val="24"/>
          <w:szCs w:val="20"/>
        </w:rPr>
      </w:pPr>
      <w:r w:rsidRPr="00796F15">
        <w:rPr>
          <w:rFonts w:cstheme="minorHAnsi"/>
          <w:b/>
          <w:color w:val="0000FF"/>
          <w:sz w:val="24"/>
          <w:szCs w:val="20"/>
          <w:shd w:val="clear" w:color="auto" w:fill="FFFFFF"/>
        </w:rPr>
        <w:t xml:space="preserve">PLIEGO DE </w:t>
      </w:r>
      <w:r>
        <w:rPr>
          <w:rFonts w:cstheme="minorHAnsi"/>
          <w:b/>
          <w:color w:val="0000FF"/>
          <w:sz w:val="24"/>
          <w:szCs w:val="20"/>
          <w:shd w:val="clear" w:color="auto" w:fill="FFFFFF"/>
        </w:rPr>
        <w:t>ENMIENDAS</w:t>
      </w:r>
    </w:p>
    <w:p w:rsidR="00203473" w:rsidRDefault="00203473" w:rsidP="00203473">
      <w:pPr>
        <w:pStyle w:val="Encabezado"/>
      </w:pPr>
    </w:p>
    <w:p w:rsidR="00203473" w:rsidRPr="00EE196F" w:rsidRDefault="00203473" w:rsidP="00EE196F">
      <w:pPr>
        <w:spacing w:after="0" w:line="240" w:lineRule="auto"/>
        <w:jc w:val="center"/>
        <w:rPr>
          <w:rFonts w:ascii="Arial" w:hAnsi="Arial" w:cs="Arial"/>
          <w:sz w:val="19"/>
          <w:szCs w:val="19"/>
        </w:rPr>
      </w:pPr>
    </w:p>
    <w:tbl>
      <w:tblPr>
        <w:tblStyle w:val="Tablaconcuadrcula"/>
        <w:tblW w:w="14170" w:type="dxa"/>
        <w:tblLayout w:type="fixed"/>
        <w:tblLook w:val="04A0" w:firstRow="1" w:lastRow="0" w:firstColumn="1" w:lastColumn="0" w:noHBand="0" w:noVBand="1"/>
      </w:tblPr>
      <w:tblGrid>
        <w:gridCol w:w="428"/>
        <w:gridCol w:w="1694"/>
        <w:gridCol w:w="1701"/>
        <w:gridCol w:w="4961"/>
        <w:gridCol w:w="5386"/>
      </w:tblGrid>
      <w:tr w:rsidR="00867F44" w:rsidRPr="00F60AF2" w:rsidTr="000F2D3B">
        <w:trPr>
          <w:trHeight w:val="207"/>
          <w:tblHeader/>
        </w:trPr>
        <w:tc>
          <w:tcPr>
            <w:tcW w:w="428" w:type="dxa"/>
            <w:vMerge w:val="restart"/>
            <w:shd w:val="clear" w:color="auto" w:fill="FBE4D5" w:themeFill="accent2" w:themeFillTint="33"/>
            <w:vAlign w:val="center"/>
          </w:tcPr>
          <w:p w:rsidR="00867F44" w:rsidRPr="00F60AF2" w:rsidRDefault="00867F44" w:rsidP="00F60AF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0AF2">
              <w:rPr>
                <w:rFonts w:ascii="Arial" w:hAnsi="Arial" w:cs="Arial"/>
                <w:b/>
                <w:sz w:val="18"/>
                <w:szCs w:val="18"/>
              </w:rPr>
              <w:t>N°</w:t>
            </w:r>
          </w:p>
        </w:tc>
        <w:tc>
          <w:tcPr>
            <w:tcW w:w="1694" w:type="dxa"/>
            <w:vMerge w:val="restart"/>
            <w:shd w:val="clear" w:color="auto" w:fill="FBE4D5" w:themeFill="accent2" w:themeFillTint="33"/>
          </w:tcPr>
          <w:p w:rsidR="00867F44" w:rsidRPr="00F60AF2" w:rsidRDefault="00867F44" w:rsidP="00D12E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0AF2">
              <w:rPr>
                <w:rFonts w:ascii="Arial" w:hAnsi="Arial" w:cs="Arial"/>
                <w:b/>
                <w:sz w:val="18"/>
                <w:szCs w:val="18"/>
              </w:rPr>
              <w:t>Sección de los DDL</w:t>
            </w:r>
          </w:p>
        </w:tc>
        <w:tc>
          <w:tcPr>
            <w:tcW w:w="1701" w:type="dxa"/>
            <w:vMerge w:val="restart"/>
            <w:shd w:val="clear" w:color="auto" w:fill="FBE4D5" w:themeFill="accent2" w:themeFillTint="33"/>
            <w:vAlign w:val="center"/>
          </w:tcPr>
          <w:p w:rsidR="00867F44" w:rsidRPr="00F60AF2" w:rsidRDefault="00867F44" w:rsidP="00F60AF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0AF2">
              <w:rPr>
                <w:rFonts w:ascii="Arial" w:hAnsi="Arial" w:cs="Arial"/>
                <w:b/>
                <w:sz w:val="18"/>
                <w:szCs w:val="18"/>
              </w:rPr>
              <w:t>Numeral, Literal</w:t>
            </w:r>
          </w:p>
        </w:tc>
        <w:tc>
          <w:tcPr>
            <w:tcW w:w="4961" w:type="dxa"/>
            <w:vMerge w:val="restart"/>
            <w:shd w:val="clear" w:color="auto" w:fill="FBE4D5" w:themeFill="accent2" w:themeFillTint="33"/>
            <w:vAlign w:val="center"/>
          </w:tcPr>
          <w:p w:rsidR="00867F44" w:rsidRPr="00F60AF2" w:rsidRDefault="00867F44" w:rsidP="00F60AF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0AF2">
              <w:rPr>
                <w:rFonts w:ascii="Arial" w:hAnsi="Arial" w:cs="Arial"/>
                <w:b/>
                <w:sz w:val="18"/>
                <w:szCs w:val="18"/>
              </w:rPr>
              <w:t>Dice</w:t>
            </w:r>
          </w:p>
        </w:tc>
        <w:tc>
          <w:tcPr>
            <w:tcW w:w="5386" w:type="dxa"/>
            <w:vMerge w:val="restart"/>
            <w:shd w:val="clear" w:color="auto" w:fill="FBE4D5" w:themeFill="accent2" w:themeFillTint="33"/>
            <w:vAlign w:val="center"/>
          </w:tcPr>
          <w:p w:rsidR="00867F44" w:rsidRPr="00F60AF2" w:rsidRDefault="00867F44" w:rsidP="00F60AF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0AF2">
              <w:rPr>
                <w:rFonts w:ascii="Arial" w:hAnsi="Arial" w:cs="Arial"/>
                <w:b/>
                <w:sz w:val="18"/>
                <w:szCs w:val="18"/>
              </w:rPr>
              <w:t>Debe decir</w:t>
            </w:r>
          </w:p>
        </w:tc>
      </w:tr>
      <w:tr w:rsidR="00867F44" w:rsidRPr="00F60AF2" w:rsidTr="000F2D3B">
        <w:trPr>
          <w:trHeight w:val="207"/>
          <w:tblHeader/>
        </w:trPr>
        <w:tc>
          <w:tcPr>
            <w:tcW w:w="428" w:type="dxa"/>
            <w:vMerge/>
            <w:shd w:val="clear" w:color="auto" w:fill="FBE4D5" w:themeFill="accent2" w:themeFillTint="33"/>
          </w:tcPr>
          <w:p w:rsidR="00867F44" w:rsidRPr="00F60AF2" w:rsidRDefault="00867F44" w:rsidP="00D12E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94" w:type="dxa"/>
            <w:vMerge/>
            <w:shd w:val="clear" w:color="auto" w:fill="FBE4D5" w:themeFill="accent2" w:themeFillTint="33"/>
          </w:tcPr>
          <w:p w:rsidR="00867F44" w:rsidRPr="00F60AF2" w:rsidRDefault="00867F44" w:rsidP="00D12E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BE4D5" w:themeFill="accent2" w:themeFillTint="33"/>
          </w:tcPr>
          <w:p w:rsidR="00867F44" w:rsidRPr="00F60AF2" w:rsidRDefault="00867F44" w:rsidP="00D12E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vMerge/>
            <w:shd w:val="clear" w:color="auto" w:fill="FBE4D5" w:themeFill="accent2" w:themeFillTint="33"/>
          </w:tcPr>
          <w:p w:rsidR="00867F44" w:rsidRPr="00F60AF2" w:rsidRDefault="00867F44" w:rsidP="00D12E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FBE4D5" w:themeFill="accent2" w:themeFillTint="33"/>
          </w:tcPr>
          <w:p w:rsidR="00867F44" w:rsidRPr="00F60AF2" w:rsidRDefault="00867F44" w:rsidP="00D12E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7F44" w:rsidRPr="00F60AF2" w:rsidTr="000F2D3B">
        <w:tc>
          <w:tcPr>
            <w:tcW w:w="428" w:type="dxa"/>
            <w:vAlign w:val="center"/>
          </w:tcPr>
          <w:p w:rsidR="00867F44" w:rsidRPr="00F60AF2" w:rsidRDefault="006618E2" w:rsidP="008C7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94" w:type="dxa"/>
            <w:vAlign w:val="center"/>
          </w:tcPr>
          <w:p w:rsidR="001D16CC" w:rsidRDefault="001D16CC" w:rsidP="001D16CC">
            <w:pPr>
              <w:ind w:left="-142" w:right="-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ESPECIFICACIONES TÉCNICAS </w:t>
            </w:r>
          </w:p>
          <w:p w:rsidR="00867F44" w:rsidRPr="007D3A7D" w:rsidRDefault="001D16CC" w:rsidP="001D16CC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Lote 3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r>
              <w:rPr>
                <w:b/>
                <w:sz w:val="18"/>
                <w:szCs w:val="18"/>
              </w:rPr>
              <w:t>Soldadura por puntos”</w:t>
            </w:r>
          </w:p>
        </w:tc>
        <w:tc>
          <w:tcPr>
            <w:tcW w:w="1701" w:type="dxa"/>
            <w:vAlign w:val="center"/>
          </w:tcPr>
          <w:p w:rsidR="001D16CC" w:rsidRDefault="001D16CC" w:rsidP="001D16CC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NUMERAL 6 </w:t>
            </w:r>
          </w:p>
          <w:p w:rsidR="001D16CC" w:rsidRDefault="001D16CC" w:rsidP="001D16CC">
            <w:pPr>
              <w:spacing w:line="36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REQUERIMIENTO DE ENERGÍA ELECTRICA</w:t>
            </w:r>
          </w:p>
          <w:p w:rsidR="003842C8" w:rsidRPr="00F60AF2" w:rsidRDefault="003842C8" w:rsidP="002E07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</w:tcPr>
          <w:p w:rsidR="00867F44" w:rsidRDefault="001D16CC" w:rsidP="001D16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2E216109" wp14:editId="5D732063">
                  <wp:extent cx="2934586" cy="436943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885" t="15061" r="33306" b="5897"/>
                          <a:stretch/>
                        </pic:blipFill>
                        <pic:spPr bwMode="auto">
                          <a:xfrm>
                            <a:off x="0" y="0"/>
                            <a:ext cx="2965039" cy="441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16CC" w:rsidRDefault="001D16CC" w:rsidP="001D16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lastRenderedPageBreak/>
              <w:drawing>
                <wp:inline distT="0" distB="0" distL="0" distR="0" wp14:anchorId="6228D629" wp14:editId="18846F00">
                  <wp:extent cx="2995068" cy="568429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200" t="26598" r="34095" b="14611"/>
                          <a:stretch/>
                        </pic:blipFill>
                        <pic:spPr bwMode="auto">
                          <a:xfrm>
                            <a:off x="0" y="0"/>
                            <a:ext cx="3025957" cy="5742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16CC" w:rsidRPr="00F60AF2" w:rsidRDefault="001D16CC" w:rsidP="001D16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6" w:type="dxa"/>
          </w:tcPr>
          <w:p w:rsidR="003842C8" w:rsidRDefault="003842C8" w:rsidP="001D16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7040B" w:rsidRDefault="00C7040B" w:rsidP="001D16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48CFAEBE" wp14:editId="2A4610EF">
                  <wp:extent cx="3179353" cy="4210335"/>
                  <wp:effectExtent l="0" t="0" r="254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4309" t="12934" r="34941" b="11283"/>
                          <a:stretch/>
                        </pic:blipFill>
                        <pic:spPr bwMode="auto">
                          <a:xfrm>
                            <a:off x="0" y="0"/>
                            <a:ext cx="3209745" cy="425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040B" w:rsidRDefault="00C7040B" w:rsidP="001D16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lastRenderedPageBreak/>
              <w:drawing>
                <wp:inline distT="0" distB="0" distL="0" distR="0" wp14:anchorId="62D613BD" wp14:editId="5D2DCB59">
                  <wp:extent cx="3213727" cy="5663821"/>
                  <wp:effectExtent l="0" t="0" r="635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307" t="32889" r="34941" b="9815"/>
                          <a:stretch/>
                        </pic:blipFill>
                        <pic:spPr bwMode="auto">
                          <a:xfrm>
                            <a:off x="0" y="0"/>
                            <a:ext cx="3245812" cy="5720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040B" w:rsidRPr="00F60AF2" w:rsidRDefault="00C7040B" w:rsidP="001D16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A5748" w:rsidRPr="00F60AF2" w:rsidTr="000F2D3B">
        <w:tc>
          <w:tcPr>
            <w:tcW w:w="428" w:type="dxa"/>
            <w:vAlign w:val="center"/>
          </w:tcPr>
          <w:p w:rsidR="004A5748" w:rsidRPr="00F60AF2" w:rsidRDefault="006618E2" w:rsidP="008C74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1694" w:type="dxa"/>
            <w:vAlign w:val="center"/>
          </w:tcPr>
          <w:p w:rsidR="004A5748" w:rsidRPr="008E0DBC" w:rsidRDefault="001D16CC" w:rsidP="00F60AF2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D3A7D">
              <w:rPr>
                <w:rFonts w:ascii="Arial" w:eastAsia="Arial" w:hAnsi="Arial" w:cs="Arial"/>
                <w:sz w:val="15"/>
                <w:szCs w:val="15"/>
              </w:rPr>
              <w:t>LINEAMIENTOS Y ESPECIFICACIONES TÉCNICAS</w:t>
            </w:r>
            <w:r w:rsidRPr="008E0DBC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1D16CC" w:rsidRPr="002E07B2" w:rsidRDefault="001D16CC" w:rsidP="001D1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07B2">
              <w:rPr>
                <w:rFonts w:ascii="Arial" w:hAnsi="Arial" w:cs="Arial"/>
                <w:sz w:val="18"/>
                <w:szCs w:val="18"/>
              </w:rPr>
              <w:t>NUMERAL, LITERAL</w:t>
            </w:r>
          </w:p>
          <w:p w:rsidR="001D16CC" w:rsidRPr="002E07B2" w:rsidRDefault="001D16CC" w:rsidP="001D1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07B2">
              <w:rPr>
                <w:rFonts w:ascii="Arial" w:hAnsi="Arial" w:cs="Arial"/>
                <w:sz w:val="18"/>
                <w:szCs w:val="18"/>
              </w:rPr>
              <w:t>-NUMERAL 17</w:t>
            </w:r>
          </w:p>
          <w:p w:rsidR="001D16CC" w:rsidRPr="002E07B2" w:rsidRDefault="001D16CC" w:rsidP="001D1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07B2">
              <w:rPr>
                <w:rFonts w:ascii="Arial" w:hAnsi="Arial" w:cs="Arial"/>
                <w:sz w:val="18"/>
                <w:szCs w:val="18"/>
              </w:rPr>
              <w:t xml:space="preserve">PAGINA N° 10 de los lineamientos </w:t>
            </w:r>
          </w:p>
          <w:p w:rsidR="001D16CC" w:rsidRPr="002E07B2" w:rsidRDefault="001D16CC" w:rsidP="001D1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A5748" w:rsidRDefault="001D16CC" w:rsidP="001D1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07B2">
              <w:rPr>
                <w:rFonts w:ascii="Arial" w:hAnsi="Arial" w:cs="Arial"/>
                <w:sz w:val="18"/>
                <w:szCs w:val="18"/>
              </w:rPr>
              <w:t>-NUMERAL N ° 09 tiempo de entrega de las Especificaciones Técnicas</w:t>
            </w:r>
            <w:r>
              <w:rPr>
                <w:rFonts w:ascii="Arial" w:hAnsi="Arial" w:cs="Arial"/>
                <w:sz w:val="18"/>
                <w:szCs w:val="18"/>
              </w:rPr>
              <w:t xml:space="preserve"> de cada Equipo o bien</w:t>
            </w:r>
          </w:p>
          <w:p w:rsidR="00C7040B" w:rsidRDefault="00C7040B" w:rsidP="001D16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LOTE N°02 </w:t>
            </w:r>
          </w:p>
          <w:p w:rsidR="00C7040B" w:rsidRDefault="00C7040B" w:rsidP="00C70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6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Máquina de soldadura multifunción MIG/TIG</w:t>
            </w:r>
          </w:p>
          <w:p w:rsidR="00C7040B" w:rsidRDefault="00C7040B" w:rsidP="00C704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Máquina de soldar</w:t>
            </w:r>
          </w:p>
          <w:p w:rsidR="00C7040B" w:rsidRPr="008E0DBC" w:rsidRDefault="00C7040B" w:rsidP="001D16CC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4961" w:type="dxa"/>
          </w:tcPr>
          <w:p w:rsidR="00C7040B" w:rsidRDefault="00C7040B" w:rsidP="00F60AF2">
            <w:pPr>
              <w:jc w:val="both"/>
              <w:rPr>
                <w:noProof/>
                <w:lang w:eastAsia="es-PE"/>
              </w:rPr>
            </w:pPr>
          </w:p>
          <w:p w:rsidR="00C7040B" w:rsidRDefault="00C7040B" w:rsidP="00F60AF2">
            <w:pPr>
              <w:jc w:val="both"/>
              <w:rPr>
                <w:noProof/>
                <w:lang w:eastAsia="es-PE"/>
              </w:rPr>
            </w:pPr>
          </w:p>
          <w:p w:rsidR="00C7040B" w:rsidRDefault="00C7040B" w:rsidP="00F60AF2">
            <w:pPr>
              <w:jc w:val="both"/>
              <w:rPr>
                <w:noProof/>
                <w:lang w:eastAsia="es-PE"/>
              </w:rPr>
            </w:pPr>
          </w:p>
          <w:p w:rsidR="004A5748" w:rsidRDefault="00C7040B" w:rsidP="00F60A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t xml:space="preserve"> </w:t>
            </w:r>
            <w:r>
              <w:rPr>
                <w:noProof/>
                <w:lang w:eastAsia="es-PE"/>
              </w:rPr>
              <w:drawing>
                <wp:inline distT="0" distB="0" distL="0" distR="0" wp14:anchorId="7818B743" wp14:editId="262C2A0D">
                  <wp:extent cx="2933700" cy="1552575"/>
                  <wp:effectExtent l="0" t="0" r="0" b="952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442" t="21356" r="29795" b="55039"/>
                          <a:stretch/>
                        </pic:blipFill>
                        <pic:spPr bwMode="auto">
                          <a:xfrm>
                            <a:off x="0" y="0"/>
                            <a:ext cx="2946241" cy="155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4A5748" w:rsidRDefault="00C7040B" w:rsidP="004A574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64FA5383" wp14:editId="01C5E3BC">
                  <wp:extent cx="3276600" cy="1504950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335" t="22180" r="28917" b="54895"/>
                          <a:stretch/>
                        </pic:blipFill>
                        <pic:spPr bwMode="auto">
                          <a:xfrm>
                            <a:off x="0" y="0"/>
                            <a:ext cx="32766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8E2" w:rsidRPr="00F60AF2" w:rsidTr="000F2D3B">
        <w:tc>
          <w:tcPr>
            <w:tcW w:w="428" w:type="dxa"/>
            <w:vAlign w:val="center"/>
          </w:tcPr>
          <w:p w:rsidR="006618E2" w:rsidRPr="00F60AF2" w:rsidRDefault="006618E2" w:rsidP="00661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94" w:type="dxa"/>
            <w:vAlign w:val="center"/>
          </w:tcPr>
          <w:p w:rsidR="00C7040B" w:rsidRDefault="00C7040B" w:rsidP="00C7040B">
            <w:pPr>
              <w:ind w:left="-142" w:right="-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ESPECIFICACIÓN TÉCNICA </w:t>
            </w:r>
          </w:p>
          <w:p w:rsidR="00C7040B" w:rsidRDefault="00C7040B" w:rsidP="00C7040B">
            <w:pPr>
              <w:ind w:left="-142" w:right="-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:rsidR="00C7040B" w:rsidRDefault="00C7040B" w:rsidP="00C704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108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Lote 4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“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Módulo de ensayo de circuitos eléctricos y electrónicos”</w:t>
            </w:r>
          </w:p>
          <w:p w:rsidR="006618E2" w:rsidRPr="00F60AF2" w:rsidRDefault="006618E2" w:rsidP="00153C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618E2" w:rsidRPr="00F60AF2" w:rsidRDefault="00153C61" w:rsidP="00661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DBC">
              <w:rPr>
                <w:rFonts w:ascii="Arial" w:eastAsia="Arial" w:hAnsi="Arial" w:cs="Arial"/>
                <w:sz w:val="15"/>
                <w:szCs w:val="15"/>
              </w:rPr>
              <w:t>3. CARACTERÍSTICAS</w:t>
            </w:r>
          </w:p>
        </w:tc>
        <w:tc>
          <w:tcPr>
            <w:tcW w:w="4961" w:type="dxa"/>
          </w:tcPr>
          <w:p w:rsidR="006618E2" w:rsidRDefault="00384005" w:rsidP="006618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2774F4B0" wp14:editId="12B846D0">
                  <wp:extent cx="3086466" cy="3147695"/>
                  <wp:effectExtent l="0" t="0" r="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621" t="30384" r="20409" b="24128"/>
                          <a:stretch/>
                        </pic:blipFill>
                        <pic:spPr bwMode="auto">
                          <a:xfrm>
                            <a:off x="0" y="0"/>
                            <a:ext cx="3124959" cy="3186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618E2" w:rsidRDefault="00426E49" w:rsidP="0042571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224EB607" wp14:editId="5EA6664E">
                  <wp:extent cx="3295001" cy="3129148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580" t="37919" r="25514" b="18323"/>
                          <a:stretch/>
                        </pic:blipFill>
                        <pic:spPr bwMode="auto">
                          <a:xfrm>
                            <a:off x="0" y="0"/>
                            <a:ext cx="3380541" cy="3210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8E2" w:rsidRPr="00F60AF2" w:rsidTr="000F2D3B">
        <w:tc>
          <w:tcPr>
            <w:tcW w:w="428" w:type="dxa"/>
            <w:vAlign w:val="center"/>
          </w:tcPr>
          <w:p w:rsidR="006618E2" w:rsidRPr="00F60AF2" w:rsidRDefault="001C3C37" w:rsidP="00661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1694" w:type="dxa"/>
            <w:vAlign w:val="center"/>
          </w:tcPr>
          <w:p w:rsidR="00384005" w:rsidRDefault="00384005" w:rsidP="00384005">
            <w:pPr>
              <w:ind w:left="-142" w:right="-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ESPECIFICACIÓN TÉCNICA </w:t>
            </w:r>
          </w:p>
          <w:p w:rsidR="00384005" w:rsidRDefault="00384005" w:rsidP="00384005">
            <w:pPr>
              <w:ind w:left="-142" w:right="-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:rsidR="00384005" w:rsidRDefault="00384005" w:rsidP="00384005">
            <w:pPr>
              <w:ind w:right="-65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Lote 4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MÓDULO DEL SISTEMA ELÉCTRICO Y BUS CAN- CONFIGURACIÓN BÁSICA</w:t>
            </w:r>
          </w:p>
          <w:p w:rsidR="006618E2" w:rsidRPr="00F60AF2" w:rsidRDefault="006618E2" w:rsidP="00661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618E2" w:rsidRPr="00F60AF2" w:rsidRDefault="00384005" w:rsidP="00661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DBC">
              <w:rPr>
                <w:rFonts w:ascii="Arial" w:eastAsia="Arial" w:hAnsi="Arial" w:cs="Arial"/>
                <w:sz w:val="15"/>
                <w:szCs w:val="15"/>
              </w:rPr>
              <w:t>3. CARACTERÍSTICAS</w:t>
            </w:r>
          </w:p>
        </w:tc>
        <w:tc>
          <w:tcPr>
            <w:tcW w:w="4961" w:type="dxa"/>
          </w:tcPr>
          <w:p w:rsidR="006618E2" w:rsidRDefault="00036DE8" w:rsidP="006618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41337A09" wp14:editId="7C5B6C2F">
                  <wp:extent cx="3020039" cy="2407799"/>
                  <wp:effectExtent l="38100" t="38100" r="28575" b="31115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2328" t="21083" r="9589" b="20194"/>
                          <a:stretch/>
                        </pic:blipFill>
                        <pic:spPr bwMode="auto">
                          <a:xfrm rot="21540000">
                            <a:off x="0" y="0"/>
                            <a:ext cx="3020400" cy="2408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618E2" w:rsidRDefault="00036DE8" w:rsidP="006618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562593A4" wp14:editId="4CED03FA">
                  <wp:extent cx="3295650" cy="2513965"/>
                  <wp:effectExtent l="0" t="0" r="0" b="635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0236" t="20333" r="19442" b="32622"/>
                          <a:stretch/>
                        </pic:blipFill>
                        <pic:spPr bwMode="auto">
                          <a:xfrm>
                            <a:off x="0" y="0"/>
                            <a:ext cx="3352732" cy="2557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37" w:rsidRPr="00F60AF2" w:rsidTr="00DE5883">
        <w:tc>
          <w:tcPr>
            <w:tcW w:w="428" w:type="dxa"/>
            <w:vAlign w:val="center"/>
          </w:tcPr>
          <w:p w:rsidR="001C3C37" w:rsidRPr="00F60AF2" w:rsidRDefault="001C3C37" w:rsidP="00DE58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4" w:type="dxa"/>
            <w:vAlign w:val="center"/>
          </w:tcPr>
          <w:p w:rsidR="001C3C37" w:rsidRPr="00F60AF2" w:rsidRDefault="001C3C37" w:rsidP="00DE58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C3C37" w:rsidRPr="00F60AF2" w:rsidRDefault="001C3C37" w:rsidP="00DE58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</w:tcPr>
          <w:p w:rsidR="001C3C37" w:rsidRDefault="001C3C37" w:rsidP="00DE58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6" w:type="dxa"/>
          </w:tcPr>
          <w:p w:rsidR="001C3C37" w:rsidRDefault="001C3C37" w:rsidP="00DE588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C3C37" w:rsidRDefault="001C3C37" w:rsidP="001C3C37">
      <w:pPr>
        <w:spacing w:after="0" w:line="240" w:lineRule="auto"/>
      </w:pPr>
    </w:p>
    <w:p w:rsidR="00D12EE3" w:rsidRDefault="007F4377" w:rsidP="007F4377">
      <w:pPr>
        <w:pStyle w:val="Prrafodelista"/>
        <w:numPr>
          <w:ilvl w:val="0"/>
          <w:numId w:val="2"/>
        </w:numPr>
        <w:spacing w:after="0" w:line="240" w:lineRule="auto"/>
      </w:pPr>
      <w:r>
        <w:t xml:space="preserve">Se adjuntan Especificaciones técnicas con enmiendas </w:t>
      </w:r>
    </w:p>
    <w:p w:rsidR="00F430C3" w:rsidRDefault="00F430C3">
      <w:r>
        <w:t>Viernes, 12 de julio del 2024</w:t>
      </w:r>
    </w:p>
    <w:p w:rsidR="005404EC" w:rsidRDefault="00F430C3">
      <w:pPr>
        <w:sectPr w:rsidR="005404EC" w:rsidSect="00203473">
          <w:headerReference w:type="default" r:id="rId18"/>
          <w:pgSz w:w="16839" w:h="11907" w:orient="landscape" w:code="9"/>
          <w:pgMar w:top="851" w:right="1418" w:bottom="851" w:left="1418" w:header="720" w:footer="624" w:gutter="0"/>
          <w:cols w:space="708"/>
          <w:docGrid w:linePitch="299"/>
        </w:sectPr>
      </w:pPr>
      <w:r>
        <w:t xml:space="preserve"> </w:t>
      </w:r>
      <w:bookmarkStart w:id="0" w:name="_GoBack"/>
      <w:bookmarkEnd w:id="0"/>
    </w:p>
    <w:p w:rsidR="000B4908" w:rsidRDefault="000B4908" w:rsidP="001D6381">
      <w:pPr>
        <w:jc w:val="center"/>
      </w:pPr>
    </w:p>
    <w:p w:rsidR="000B4908" w:rsidRDefault="000B4908" w:rsidP="001D6381">
      <w:pPr>
        <w:jc w:val="center"/>
      </w:pPr>
    </w:p>
    <w:p w:rsidR="000B4908" w:rsidRDefault="000B4908" w:rsidP="001D6381">
      <w:pPr>
        <w:jc w:val="center"/>
      </w:pPr>
    </w:p>
    <w:p w:rsidR="00FD7F26" w:rsidRDefault="00FD7F26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3B2787" w:rsidRDefault="003B2787" w:rsidP="001D6381">
      <w:pPr>
        <w:jc w:val="center"/>
      </w:pPr>
    </w:p>
    <w:p w:rsidR="003B2787" w:rsidRDefault="003B2787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D94FFA" w:rsidP="001D6381">
      <w:pPr>
        <w:jc w:val="center"/>
      </w:pPr>
      <w:r>
        <w:t xml:space="preserve"> </w:t>
      </w: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p w:rsidR="005404EC" w:rsidRDefault="005404EC" w:rsidP="001D6381">
      <w:pPr>
        <w:jc w:val="center"/>
      </w:pPr>
    </w:p>
    <w:sectPr w:rsidR="005404EC" w:rsidSect="00FD7F26">
      <w:pgSz w:w="23814" w:h="16840" w:orient="landscape" w:code="8"/>
      <w:pgMar w:top="851" w:right="1418" w:bottom="851" w:left="1418" w:header="720" w:footer="62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53A" w:rsidRDefault="0004353A" w:rsidP="00D12EE3">
      <w:pPr>
        <w:spacing w:after="0" w:line="240" w:lineRule="auto"/>
      </w:pPr>
      <w:r>
        <w:separator/>
      </w:r>
    </w:p>
  </w:endnote>
  <w:endnote w:type="continuationSeparator" w:id="0">
    <w:p w:rsidR="0004353A" w:rsidRDefault="0004353A" w:rsidP="00D1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53A" w:rsidRDefault="0004353A" w:rsidP="00D12EE3">
      <w:pPr>
        <w:spacing w:after="0" w:line="240" w:lineRule="auto"/>
      </w:pPr>
      <w:r>
        <w:separator/>
      </w:r>
    </w:p>
  </w:footnote>
  <w:footnote w:type="continuationSeparator" w:id="0">
    <w:p w:rsidR="0004353A" w:rsidRDefault="0004353A" w:rsidP="00D12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473" w:rsidRDefault="00203473" w:rsidP="00203473">
    <w:pPr>
      <w:pStyle w:val="Encabezado"/>
      <w:tabs>
        <w:tab w:val="clear" w:pos="4252"/>
        <w:tab w:val="clear" w:pos="8504"/>
        <w:tab w:val="left" w:pos="578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9C79E5"/>
    <w:multiLevelType w:val="multilevel"/>
    <w:tmpl w:val="4218239A"/>
    <w:lvl w:ilvl="0">
      <w:start w:val="6"/>
      <w:numFmt w:val="bullet"/>
      <w:lvlText w:val="-"/>
      <w:lvlJc w:val="left"/>
      <w:pPr>
        <w:ind w:left="308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0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6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BE5B28"/>
    <w:multiLevelType w:val="hybridMultilevel"/>
    <w:tmpl w:val="EBDE5A0E"/>
    <w:lvl w:ilvl="0" w:tplc="48A08A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activeWritingStyle w:appName="MSWord" w:lang="es-PE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E3"/>
    <w:rsid w:val="00024067"/>
    <w:rsid w:val="0003506F"/>
    <w:rsid w:val="00036DE8"/>
    <w:rsid w:val="0004353A"/>
    <w:rsid w:val="000675E9"/>
    <w:rsid w:val="000771E2"/>
    <w:rsid w:val="0009492E"/>
    <w:rsid w:val="000B4908"/>
    <w:rsid w:val="000C32B4"/>
    <w:rsid w:val="000F2D3B"/>
    <w:rsid w:val="000F59E3"/>
    <w:rsid w:val="0011285A"/>
    <w:rsid w:val="00141A5A"/>
    <w:rsid w:val="00153C61"/>
    <w:rsid w:val="00155606"/>
    <w:rsid w:val="00176DA8"/>
    <w:rsid w:val="001C124E"/>
    <w:rsid w:val="001C2DF6"/>
    <w:rsid w:val="001C3C37"/>
    <w:rsid w:val="001C7A6A"/>
    <w:rsid w:val="001D16CC"/>
    <w:rsid w:val="001D5D49"/>
    <w:rsid w:val="001D6381"/>
    <w:rsid w:val="00203473"/>
    <w:rsid w:val="0023126A"/>
    <w:rsid w:val="002355E5"/>
    <w:rsid w:val="002B3D46"/>
    <w:rsid w:val="002B3D71"/>
    <w:rsid w:val="002D5FA8"/>
    <w:rsid w:val="002D61BA"/>
    <w:rsid w:val="002E07B2"/>
    <w:rsid w:val="00302EC4"/>
    <w:rsid w:val="00303422"/>
    <w:rsid w:val="00304006"/>
    <w:rsid w:val="00330952"/>
    <w:rsid w:val="00384005"/>
    <w:rsid w:val="003842C8"/>
    <w:rsid w:val="00385130"/>
    <w:rsid w:val="003B1BA1"/>
    <w:rsid w:val="003B2787"/>
    <w:rsid w:val="003B645A"/>
    <w:rsid w:val="003B674D"/>
    <w:rsid w:val="003C4FE4"/>
    <w:rsid w:val="003E4AA7"/>
    <w:rsid w:val="00415AA7"/>
    <w:rsid w:val="00425719"/>
    <w:rsid w:val="00426E49"/>
    <w:rsid w:val="00432649"/>
    <w:rsid w:val="0048709A"/>
    <w:rsid w:val="004A5748"/>
    <w:rsid w:val="004E7EE1"/>
    <w:rsid w:val="0050263D"/>
    <w:rsid w:val="00505B8B"/>
    <w:rsid w:val="00506147"/>
    <w:rsid w:val="00513F26"/>
    <w:rsid w:val="0051596A"/>
    <w:rsid w:val="00536EC2"/>
    <w:rsid w:val="005404EC"/>
    <w:rsid w:val="00572D47"/>
    <w:rsid w:val="005B3A13"/>
    <w:rsid w:val="005C557A"/>
    <w:rsid w:val="005D74CF"/>
    <w:rsid w:val="005F0968"/>
    <w:rsid w:val="005F6984"/>
    <w:rsid w:val="006618E2"/>
    <w:rsid w:val="00661C7F"/>
    <w:rsid w:val="00681969"/>
    <w:rsid w:val="00685053"/>
    <w:rsid w:val="0068657F"/>
    <w:rsid w:val="006938A7"/>
    <w:rsid w:val="007166C4"/>
    <w:rsid w:val="00740718"/>
    <w:rsid w:val="007614DB"/>
    <w:rsid w:val="007678C9"/>
    <w:rsid w:val="007821C4"/>
    <w:rsid w:val="007D3A7D"/>
    <w:rsid w:val="007F4377"/>
    <w:rsid w:val="007F5771"/>
    <w:rsid w:val="00800110"/>
    <w:rsid w:val="008031B3"/>
    <w:rsid w:val="008363BE"/>
    <w:rsid w:val="0083796B"/>
    <w:rsid w:val="00846FBE"/>
    <w:rsid w:val="00857E4B"/>
    <w:rsid w:val="00867F44"/>
    <w:rsid w:val="00884326"/>
    <w:rsid w:val="008926E1"/>
    <w:rsid w:val="008C7423"/>
    <w:rsid w:val="008D10A2"/>
    <w:rsid w:val="008E0DBC"/>
    <w:rsid w:val="008F203B"/>
    <w:rsid w:val="00902596"/>
    <w:rsid w:val="00902B98"/>
    <w:rsid w:val="009248FB"/>
    <w:rsid w:val="009474A0"/>
    <w:rsid w:val="00961DC6"/>
    <w:rsid w:val="009A0857"/>
    <w:rsid w:val="009A70A7"/>
    <w:rsid w:val="009D2CB2"/>
    <w:rsid w:val="00A005A3"/>
    <w:rsid w:val="00A01F6A"/>
    <w:rsid w:val="00A56745"/>
    <w:rsid w:val="00A631D0"/>
    <w:rsid w:val="00A668E8"/>
    <w:rsid w:val="00A671E5"/>
    <w:rsid w:val="00A82DB8"/>
    <w:rsid w:val="00A96887"/>
    <w:rsid w:val="00AB51EC"/>
    <w:rsid w:val="00AC6E2B"/>
    <w:rsid w:val="00AF2E5C"/>
    <w:rsid w:val="00B21D63"/>
    <w:rsid w:val="00B37EF5"/>
    <w:rsid w:val="00B74831"/>
    <w:rsid w:val="00B84ABD"/>
    <w:rsid w:val="00B94829"/>
    <w:rsid w:val="00BA2DCB"/>
    <w:rsid w:val="00BA2FC1"/>
    <w:rsid w:val="00BF7FBA"/>
    <w:rsid w:val="00C21549"/>
    <w:rsid w:val="00C25245"/>
    <w:rsid w:val="00C518BD"/>
    <w:rsid w:val="00C56F4D"/>
    <w:rsid w:val="00C5741A"/>
    <w:rsid w:val="00C7040B"/>
    <w:rsid w:val="00C925F9"/>
    <w:rsid w:val="00C92A54"/>
    <w:rsid w:val="00C93432"/>
    <w:rsid w:val="00C9637B"/>
    <w:rsid w:val="00C975A9"/>
    <w:rsid w:val="00CA7939"/>
    <w:rsid w:val="00CE169A"/>
    <w:rsid w:val="00CE6E73"/>
    <w:rsid w:val="00CF0160"/>
    <w:rsid w:val="00D12EE3"/>
    <w:rsid w:val="00D16BE4"/>
    <w:rsid w:val="00D53E62"/>
    <w:rsid w:val="00D85A47"/>
    <w:rsid w:val="00D87945"/>
    <w:rsid w:val="00D91288"/>
    <w:rsid w:val="00D94FFA"/>
    <w:rsid w:val="00D95548"/>
    <w:rsid w:val="00E115B6"/>
    <w:rsid w:val="00E12EE9"/>
    <w:rsid w:val="00E655B7"/>
    <w:rsid w:val="00E872A8"/>
    <w:rsid w:val="00E957F0"/>
    <w:rsid w:val="00EA2758"/>
    <w:rsid w:val="00EE196F"/>
    <w:rsid w:val="00EE2FFF"/>
    <w:rsid w:val="00EE62F6"/>
    <w:rsid w:val="00F001A9"/>
    <w:rsid w:val="00F05B66"/>
    <w:rsid w:val="00F34280"/>
    <w:rsid w:val="00F37B2B"/>
    <w:rsid w:val="00F430C3"/>
    <w:rsid w:val="00F60AF2"/>
    <w:rsid w:val="00F65F50"/>
    <w:rsid w:val="00FA3FBB"/>
    <w:rsid w:val="00FB76C0"/>
    <w:rsid w:val="00FC2321"/>
    <w:rsid w:val="00FD6836"/>
    <w:rsid w:val="00FD7F26"/>
    <w:rsid w:val="00FF46C2"/>
    <w:rsid w:val="00FF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6E5E8B3-A5EA-4398-9B1F-C3B8B5FC7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2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2EE3"/>
  </w:style>
  <w:style w:type="paragraph" w:styleId="Piedepgina">
    <w:name w:val="footer"/>
    <w:basedOn w:val="Normal"/>
    <w:link w:val="PiedepginaCar"/>
    <w:uiPriority w:val="99"/>
    <w:unhideWhenUsed/>
    <w:rsid w:val="00D12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2EE3"/>
  </w:style>
  <w:style w:type="table" w:styleId="Tablaconcuadrcula">
    <w:name w:val="Table Grid"/>
    <w:basedOn w:val="Tablanormal"/>
    <w:uiPriority w:val="39"/>
    <w:rsid w:val="00D12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FF46C2"/>
    <w:rPr>
      <w:rFonts w:ascii="Times New Roman" w:hAnsi="Times New Roman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6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37B"/>
    <w:rPr>
      <w:rFonts w:ascii="Segoe UI" w:hAnsi="Segoe UI" w:cs="Segoe UI"/>
      <w:sz w:val="18"/>
      <w:szCs w:val="18"/>
    </w:rPr>
  </w:style>
  <w:style w:type="character" w:styleId="Hipervnculo">
    <w:name w:val="Hyperlink"/>
    <w:uiPriority w:val="99"/>
    <w:rsid w:val="0088432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4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1E4EF-2CC8-43DD-9C40-15DD8448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Piero Paul Jara Vela</dc:creator>
  <cp:keywords/>
  <dc:description/>
  <cp:lastModifiedBy>Jhon Peter Herrera Calderón</cp:lastModifiedBy>
  <cp:revision>4</cp:revision>
  <cp:lastPrinted>2024-07-12T21:24:00Z</cp:lastPrinted>
  <dcterms:created xsi:type="dcterms:W3CDTF">2024-07-12T20:48:00Z</dcterms:created>
  <dcterms:modified xsi:type="dcterms:W3CDTF">2024-07-12T21:31:00Z</dcterms:modified>
</cp:coreProperties>
</file>